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Саку  І.Я.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Вовківської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гр.Сака І.Я.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Вовківської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гр.Саку Ігорю Ярославовичу на розробку проекту землеустрою щодо відведення земельної ділянки у власність за рахунок земель сільськогосподарського призначення площею 1,90 в умовних кадастрових гектарах для ведення товарного сільськогосподарського виробництва на 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Гр.Саку І.Я.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